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7AA7A" w14:textId="3BD0A61C" w:rsidR="00D80580" w:rsidRPr="00D03CB4" w:rsidRDefault="00D80580" w:rsidP="00D03CB4">
      <w:pPr>
        <w:pStyle w:val="Ttulo"/>
        <w:rPr>
          <w:sz w:val="28"/>
          <w:szCs w:val="28"/>
        </w:rPr>
      </w:pPr>
      <w:r w:rsidRPr="00D03CB4">
        <w:rPr>
          <w:sz w:val="28"/>
          <w:szCs w:val="28"/>
        </w:rPr>
        <w:t>Curso de Especialización Profesional en Endodoncia</w:t>
      </w:r>
      <w:r w:rsidR="00CC6520" w:rsidRPr="00D03CB4">
        <w:rPr>
          <w:sz w:val="28"/>
          <w:szCs w:val="28"/>
        </w:rPr>
        <w:t xml:space="preserve"> Antofagasta 2017-2018</w:t>
      </w:r>
    </w:p>
    <w:p w14:paraId="10F4013C" w14:textId="77777777" w:rsidR="00D80580" w:rsidRPr="00CC6520" w:rsidRDefault="00D80580" w:rsidP="00B45F53">
      <w:pPr>
        <w:jc w:val="both"/>
        <w:rPr>
          <w:rFonts w:ascii="Arial" w:eastAsia="Times New Roman" w:hAnsi="Arial" w:cs="Arial"/>
          <w:bCs/>
          <w:kern w:val="36"/>
        </w:rPr>
      </w:pPr>
    </w:p>
    <w:p w14:paraId="7BE01876" w14:textId="77777777" w:rsidR="00D80580" w:rsidRPr="00CC6520" w:rsidRDefault="00D80580" w:rsidP="00B45F53">
      <w:pPr>
        <w:jc w:val="both"/>
        <w:rPr>
          <w:rFonts w:ascii="Arial" w:eastAsia="Times New Roman" w:hAnsi="Arial" w:cs="Arial"/>
          <w:bCs/>
          <w:kern w:val="36"/>
        </w:rPr>
      </w:pPr>
      <w:r w:rsidRPr="00CC6520">
        <w:rPr>
          <w:rFonts w:ascii="Arial" w:eastAsia="Times New Roman" w:hAnsi="Arial" w:cs="Arial"/>
          <w:bCs/>
          <w:kern w:val="36"/>
        </w:rPr>
        <w:t xml:space="preserve">Este curso de especialización es dictado en la Universidad de Antofagasta en  estrecha colaboración con el cuerpo </w:t>
      </w:r>
      <w:r w:rsidR="00B45F53" w:rsidRPr="00CC6520">
        <w:rPr>
          <w:rFonts w:ascii="Arial" w:eastAsia="Times New Roman" w:hAnsi="Arial" w:cs="Arial"/>
          <w:bCs/>
          <w:kern w:val="36"/>
        </w:rPr>
        <w:t>académico</w:t>
      </w:r>
      <w:r w:rsidRPr="00CC6520">
        <w:rPr>
          <w:rFonts w:ascii="Arial" w:eastAsia="Times New Roman" w:hAnsi="Arial" w:cs="Arial"/>
          <w:bCs/>
          <w:kern w:val="36"/>
        </w:rPr>
        <w:t xml:space="preserve"> del área de Endodoncia de la Universidad de Chile en el marco del convenio de u</w:t>
      </w:r>
      <w:r w:rsidR="00EE3010" w:rsidRPr="00CC6520">
        <w:rPr>
          <w:rFonts w:ascii="Arial" w:eastAsia="Times New Roman" w:hAnsi="Arial" w:cs="Arial"/>
          <w:bCs/>
          <w:kern w:val="36"/>
        </w:rPr>
        <w:t xml:space="preserve">niversidades estatales </w:t>
      </w:r>
      <w:r w:rsidR="006D4B92" w:rsidRPr="00CC6520">
        <w:rPr>
          <w:rFonts w:ascii="Arial" w:eastAsia="Times New Roman" w:hAnsi="Arial" w:cs="Arial"/>
          <w:bCs/>
          <w:kern w:val="36"/>
        </w:rPr>
        <w:t xml:space="preserve">para </w:t>
      </w:r>
      <w:r w:rsidR="00B45F53" w:rsidRPr="00CC6520">
        <w:rPr>
          <w:rFonts w:ascii="Arial" w:eastAsia="Times New Roman" w:hAnsi="Arial" w:cs="Arial"/>
          <w:bCs/>
          <w:kern w:val="36"/>
        </w:rPr>
        <w:t>potenciar</w:t>
      </w:r>
      <w:r w:rsidR="00EE3010" w:rsidRPr="00CC6520">
        <w:rPr>
          <w:rFonts w:ascii="Arial" w:eastAsia="Times New Roman" w:hAnsi="Arial" w:cs="Arial"/>
          <w:bCs/>
          <w:kern w:val="36"/>
        </w:rPr>
        <w:t xml:space="preserve"> la </w:t>
      </w:r>
      <w:r w:rsidR="00B45F53" w:rsidRPr="00CC6520">
        <w:rPr>
          <w:rFonts w:ascii="Arial" w:eastAsia="Times New Roman" w:hAnsi="Arial" w:cs="Arial"/>
          <w:bCs/>
          <w:kern w:val="36"/>
        </w:rPr>
        <w:t>formación</w:t>
      </w:r>
      <w:r w:rsidR="00EE3010" w:rsidRPr="00CC6520">
        <w:rPr>
          <w:rFonts w:ascii="Arial" w:eastAsia="Times New Roman" w:hAnsi="Arial" w:cs="Arial"/>
          <w:bCs/>
          <w:kern w:val="36"/>
        </w:rPr>
        <w:t xml:space="preserve"> de los equipos </w:t>
      </w:r>
      <w:r w:rsidR="00B45F53" w:rsidRPr="00CC6520">
        <w:rPr>
          <w:rFonts w:ascii="Arial" w:eastAsia="Times New Roman" w:hAnsi="Arial" w:cs="Arial"/>
          <w:bCs/>
          <w:kern w:val="36"/>
        </w:rPr>
        <w:t>académico</w:t>
      </w:r>
      <w:r w:rsidR="006D4B92" w:rsidRPr="00CC6520">
        <w:rPr>
          <w:rFonts w:ascii="Arial" w:eastAsia="Times New Roman" w:hAnsi="Arial" w:cs="Arial"/>
          <w:bCs/>
          <w:kern w:val="36"/>
        </w:rPr>
        <w:t>s</w:t>
      </w:r>
      <w:r w:rsidR="00EE3010" w:rsidRPr="00CC6520">
        <w:rPr>
          <w:rFonts w:ascii="Arial" w:eastAsia="Times New Roman" w:hAnsi="Arial" w:cs="Arial"/>
          <w:bCs/>
          <w:kern w:val="36"/>
        </w:rPr>
        <w:t xml:space="preserve"> regionales.</w:t>
      </w:r>
    </w:p>
    <w:p w14:paraId="5F175383" w14:textId="77777777" w:rsidR="00D80580" w:rsidRPr="00CC6520" w:rsidRDefault="00D80580" w:rsidP="00B45F53">
      <w:pPr>
        <w:jc w:val="both"/>
        <w:rPr>
          <w:rFonts w:ascii="Arial" w:eastAsia="Times New Roman" w:hAnsi="Arial" w:cs="Arial"/>
          <w:bCs/>
          <w:kern w:val="36"/>
        </w:rPr>
      </w:pPr>
    </w:p>
    <w:p w14:paraId="1CEBB11E" w14:textId="77777777" w:rsidR="00D80580" w:rsidRPr="00CC6520" w:rsidRDefault="00D80580" w:rsidP="00B45F53">
      <w:pPr>
        <w:spacing w:before="100" w:beforeAutospacing="1" w:after="100" w:afterAutospacing="1"/>
        <w:jc w:val="both"/>
        <w:rPr>
          <w:rFonts w:ascii="Arial" w:hAnsi="Arial" w:cs="Arial"/>
          <w:u w:val="single"/>
        </w:rPr>
      </w:pPr>
      <w:r w:rsidRPr="00CC6520">
        <w:rPr>
          <w:rFonts w:ascii="Arial" w:hAnsi="Arial" w:cs="Arial"/>
          <w:bCs/>
          <w:u w:val="single"/>
        </w:rPr>
        <w:t>Descripción del Curso</w:t>
      </w:r>
    </w:p>
    <w:p w14:paraId="18F68E4A" w14:textId="32913559" w:rsidR="00D80580" w:rsidRPr="00CC6520" w:rsidRDefault="00D80580" w:rsidP="00B45F5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C6520">
        <w:rPr>
          <w:rFonts w:ascii="Arial" w:hAnsi="Arial" w:cs="Arial"/>
        </w:rPr>
        <w:t xml:space="preserve">Curso teórico y práctico con énfasis en la formación clínica </w:t>
      </w:r>
      <w:r w:rsidR="00EF1CD9">
        <w:rPr>
          <w:rFonts w:ascii="Arial" w:hAnsi="Arial" w:cs="Arial"/>
        </w:rPr>
        <w:t xml:space="preserve">de alta complejidad </w:t>
      </w:r>
      <w:r w:rsidRPr="00CC6520">
        <w:rPr>
          <w:rFonts w:ascii="Arial" w:hAnsi="Arial" w:cs="Arial"/>
        </w:rPr>
        <w:t>y en la aplicación del conocimiento de v</w:t>
      </w:r>
      <w:r w:rsidR="00EF1CD9">
        <w:rPr>
          <w:rFonts w:ascii="Arial" w:hAnsi="Arial" w:cs="Arial"/>
        </w:rPr>
        <w:t xml:space="preserve">anguardia en la práctica </w:t>
      </w:r>
      <w:proofErr w:type="spellStart"/>
      <w:r w:rsidR="00EF1CD9">
        <w:rPr>
          <w:rFonts w:ascii="Arial" w:hAnsi="Arial" w:cs="Arial"/>
        </w:rPr>
        <w:t>endodóntica</w:t>
      </w:r>
      <w:proofErr w:type="spellEnd"/>
      <w:r w:rsidRPr="00CC6520">
        <w:rPr>
          <w:rFonts w:ascii="Arial" w:hAnsi="Arial" w:cs="Arial"/>
        </w:rPr>
        <w:t xml:space="preserve"> con una sólida base científica como suste</w:t>
      </w:r>
      <w:r w:rsidR="005C5596" w:rsidRPr="00CC6520">
        <w:rPr>
          <w:rFonts w:ascii="Arial" w:hAnsi="Arial" w:cs="Arial"/>
        </w:rPr>
        <w:t>nto de  las decisiones clínicas, una de</w:t>
      </w:r>
      <w:r w:rsidR="006D4B92" w:rsidRPr="00CC6520">
        <w:rPr>
          <w:rFonts w:ascii="Arial" w:hAnsi="Arial" w:cs="Arial"/>
        </w:rPr>
        <w:t xml:space="preserve"> </w:t>
      </w:r>
      <w:r w:rsidR="005C5596" w:rsidRPr="00CC6520">
        <w:rPr>
          <w:rFonts w:ascii="Arial" w:hAnsi="Arial" w:cs="Arial"/>
        </w:rPr>
        <w:t xml:space="preserve">las principales </w:t>
      </w:r>
      <w:r w:rsidR="00B45F53" w:rsidRPr="00CC6520">
        <w:rPr>
          <w:rFonts w:ascii="Arial" w:hAnsi="Arial" w:cs="Arial"/>
        </w:rPr>
        <w:t>características</w:t>
      </w:r>
      <w:r w:rsidR="005C5596" w:rsidRPr="00CC6520">
        <w:rPr>
          <w:rFonts w:ascii="Arial" w:hAnsi="Arial" w:cs="Arial"/>
        </w:rPr>
        <w:t xml:space="preserve"> como principio </w:t>
      </w:r>
      <w:r w:rsidR="00B45F53" w:rsidRPr="00CC6520">
        <w:rPr>
          <w:rFonts w:ascii="Arial" w:hAnsi="Arial" w:cs="Arial"/>
        </w:rPr>
        <w:t>orientador</w:t>
      </w:r>
      <w:r w:rsidR="005C5596" w:rsidRPr="00CC6520">
        <w:rPr>
          <w:rFonts w:ascii="Arial" w:hAnsi="Arial" w:cs="Arial"/>
        </w:rPr>
        <w:t xml:space="preserve"> de este </w:t>
      </w:r>
      <w:r w:rsidR="00B45F53" w:rsidRPr="00CC6520">
        <w:rPr>
          <w:rFonts w:ascii="Arial" w:hAnsi="Arial" w:cs="Arial"/>
        </w:rPr>
        <w:t>Postítulo</w:t>
      </w:r>
      <w:r w:rsidR="005C5596" w:rsidRPr="00CC6520">
        <w:rPr>
          <w:rFonts w:ascii="Arial" w:hAnsi="Arial" w:cs="Arial"/>
        </w:rPr>
        <w:t xml:space="preserve">. </w:t>
      </w:r>
      <w:r w:rsidRPr="00CC6520">
        <w:rPr>
          <w:rFonts w:ascii="Arial" w:hAnsi="Arial" w:cs="Arial"/>
        </w:rPr>
        <w:t xml:space="preserve"> Desde esta perspectiva se espera formar egresados con alta capacidad analítica y manejo de competencias terapéuticas orientadas a la resolución de casos clínicos complejos  en el área de la Endodoncia y fuertemente capacitados para integrarse activamente</w:t>
      </w:r>
      <w:r w:rsidR="005C5596" w:rsidRPr="00CC6520">
        <w:rPr>
          <w:rFonts w:ascii="Arial" w:hAnsi="Arial" w:cs="Arial"/>
        </w:rPr>
        <w:t xml:space="preserve"> a un equipo </w:t>
      </w:r>
      <w:r w:rsidR="00B45F53" w:rsidRPr="00CC6520">
        <w:rPr>
          <w:rFonts w:ascii="Arial" w:hAnsi="Arial" w:cs="Arial"/>
        </w:rPr>
        <w:t>multidisciplinar</w:t>
      </w:r>
      <w:r w:rsidRPr="00CC6520">
        <w:rPr>
          <w:rFonts w:ascii="Arial" w:hAnsi="Arial" w:cs="Arial"/>
        </w:rPr>
        <w:t xml:space="preserve">. </w:t>
      </w:r>
      <w:r w:rsidR="00B45F53" w:rsidRPr="00CC6520">
        <w:rPr>
          <w:rFonts w:ascii="Arial" w:hAnsi="Arial" w:cs="Arial"/>
        </w:rPr>
        <w:t xml:space="preserve">Para lograrlo el cuerpo académico resulta fundamental: los dictantes de créditos  básicos  todos científicos odontólogos con grado de Magister y  PhD, los dictantes de créditos clínicos y de la tutoría clínica, especialistas de endodoncia formados con diferentes referentes en la disciplina a nivel mundial y con formación docente desde el ámbito didáctico pedagógico. </w:t>
      </w:r>
      <w:r w:rsidR="00B45F53" w:rsidRPr="00CC6520">
        <w:rPr>
          <w:rFonts w:ascii="Arial" w:hAnsi="Arial" w:cs="Arial"/>
          <w:vanish/>
        </w:rPr>
        <w:t>Fina</w:t>
      </w:r>
      <w:r w:rsidR="0093446B" w:rsidRPr="00CC6520">
        <w:rPr>
          <w:rFonts w:ascii="Arial" w:hAnsi="Arial" w:cs="Arial"/>
          <w:vanish/>
        </w:rPr>
        <w:t>l</w:t>
      </w:r>
      <w:r w:rsidR="00B45F53" w:rsidRPr="00CC6520">
        <w:rPr>
          <w:rFonts w:ascii="Arial" w:hAnsi="Arial" w:cs="Arial"/>
          <w:vanish/>
        </w:rPr>
        <w:t>mente</w:t>
      </w:r>
      <w:r w:rsidR="005C5596" w:rsidRPr="00CC6520">
        <w:rPr>
          <w:rFonts w:ascii="Arial" w:hAnsi="Arial" w:cs="Arial"/>
          <w:vanish/>
        </w:rPr>
        <w:t xml:space="preserve"> es </w:t>
      </w:r>
      <w:r w:rsidR="00B45F53" w:rsidRPr="00CC6520">
        <w:rPr>
          <w:rFonts w:ascii="Arial" w:hAnsi="Arial" w:cs="Arial"/>
          <w:vanish/>
        </w:rPr>
        <w:t>importante</w:t>
      </w:r>
      <w:r w:rsidR="005C5596" w:rsidRPr="00CC6520">
        <w:rPr>
          <w:rFonts w:ascii="Arial" w:hAnsi="Arial" w:cs="Arial"/>
          <w:vanish/>
        </w:rPr>
        <w:t xml:space="preserve"> </w:t>
      </w:r>
      <w:r w:rsidR="00B45F53" w:rsidRPr="00CC6520">
        <w:rPr>
          <w:rFonts w:ascii="Arial" w:hAnsi="Arial" w:cs="Arial"/>
          <w:vanish/>
        </w:rPr>
        <w:t>recalcar</w:t>
      </w:r>
      <w:r w:rsidR="005C5596" w:rsidRPr="00CC6520">
        <w:rPr>
          <w:rFonts w:ascii="Arial" w:hAnsi="Arial" w:cs="Arial"/>
          <w:vanish/>
        </w:rPr>
        <w:t xml:space="preserve"> que nuestra </w:t>
      </w:r>
      <w:r w:rsidR="00B45F53" w:rsidRPr="00CC6520">
        <w:rPr>
          <w:rFonts w:ascii="Arial" w:hAnsi="Arial" w:cs="Arial"/>
          <w:vanish/>
        </w:rPr>
        <w:t>filosofía</w:t>
      </w:r>
      <w:r w:rsidR="005C5596" w:rsidRPr="00CC6520">
        <w:rPr>
          <w:rFonts w:ascii="Arial" w:hAnsi="Arial" w:cs="Arial"/>
          <w:vanish/>
        </w:rPr>
        <w:t xml:space="preserve"> de </w:t>
      </w:r>
      <w:r w:rsidR="00B45F53" w:rsidRPr="00CC6520">
        <w:rPr>
          <w:rFonts w:ascii="Arial" w:hAnsi="Arial" w:cs="Arial"/>
          <w:vanish/>
        </w:rPr>
        <w:t>tratamiento terapéutico</w:t>
      </w:r>
      <w:r w:rsidR="003751E8" w:rsidRPr="00CC6520">
        <w:rPr>
          <w:rFonts w:ascii="Arial" w:hAnsi="Arial" w:cs="Arial"/>
          <w:vanish/>
        </w:rPr>
        <w:t xml:space="preserve"> en el caso espe</w:t>
      </w:r>
      <w:r w:rsidR="00B45F53" w:rsidRPr="00CC6520">
        <w:rPr>
          <w:rFonts w:ascii="Arial" w:hAnsi="Arial" w:cs="Arial"/>
          <w:vanish/>
        </w:rPr>
        <w:t>cifico de instrumentación rotator</w:t>
      </w:r>
      <w:r w:rsidR="003751E8" w:rsidRPr="00CC6520">
        <w:rPr>
          <w:rFonts w:ascii="Arial" w:hAnsi="Arial" w:cs="Arial"/>
          <w:vanish/>
        </w:rPr>
        <w:t>i</w:t>
      </w:r>
      <w:r w:rsidR="00B45F53" w:rsidRPr="00CC6520">
        <w:rPr>
          <w:rFonts w:ascii="Arial" w:hAnsi="Arial" w:cs="Arial"/>
          <w:vanish/>
        </w:rPr>
        <w:t>a incluye el conocimie</w:t>
      </w:r>
      <w:r w:rsidR="006D4B92" w:rsidRPr="00CC6520">
        <w:rPr>
          <w:rFonts w:ascii="Arial" w:hAnsi="Arial" w:cs="Arial"/>
          <w:vanish/>
        </w:rPr>
        <w:t>nto y uso de todo</w:t>
      </w:r>
      <w:r w:rsidR="003751E8" w:rsidRPr="00CC6520">
        <w:rPr>
          <w:rFonts w:ascii="Arial" w:hAnsi="Arial" w:cs="Arial"/>
          <w:vanish/>
        </w:rPr>
        <w:t xml:space="preserve">s los </w:t>
      </w:r>
      <w:r w:rsidR="00B45F53" w:rsidRPr="00CC6520">
        <w:rPr>
          <w:rFonts w:ascii="Arial" w:hAnsi="Arial" w:cs="Arial"/>
          <w:vanish/>
        </w:rPr>
        <w:t>sistemas</w:t>
      </w:r>
      <w:r w:rsidR="003751E8" w:rsidRPr="00CC6520">
        <w:rPr>
          <w:rFonts w:ascii="Arial" w:hAnsi="Arial" w:cs="Arial"/>
          <w:vanish/>
        </w:rPr>
        <w:t xml:space="preserve"> de instrumentación disponibles en el </w:t>
      </w:r>
      <w:r w:rsidR="0093446B" w:rsidRPr="00CC6520">
        <w:rPr>
          <w:rFonts w:ascii="Arial" w:hAnsi="Arial" w:cs="Arial"/>
          <w:vanish/>
        </w:rPr>
        <w:t>p</w:t>
      </w:r>
      <w:r w:rsidR="00B45F53" w:rsidRPr="00CC6520">
        <w:rPr>
          <w:rFonts w:ascii="Arial" w:hAnsi="Arial" w:cs="Arial"/>
          <w:vanish/>
        </w:rPr>
        <w:t>aís</w:t>
      </w:r>
      <w:r w:rsidR="003751E8" w:rsidRPr="00CC6520">
        <w:rPr>
          <w:rFonts w:ascii="Arial" w:hAnsi="Arial" w:cs="Arial"/>
          <w:vanish/>
        </w:rPr>
        <w:t xml:space="preserve">. </w:t>
      </w:r>
      <w:r w:rsidR="00B45F53" w:rsidRPr="00CC6520">
        <w:rPr>
          <w:rFonts w:ascii="Arial" w:hAnsi="Arial" w:cs="Arial"/>
          <w:vanish/>
        </w:rPr>
        <w:t>Crédito</w:t>
      </w:r>
      <w:r w:rsidR="003751E8" w:rsidRPr="00CC6520">
        <w:rPr>
          <w:rFonts w:ascii="Arial" w:hAnsi="Arial" w:cs="Arial"/>
          <w:vanish/>
        </w:rPr>
        <w:t xml:space="preserve"> este </w:t>
      </w:r>
      <w:r w:rsidR="006D4B92" w:rsidRPr="00CC6520">
        <w:rPr>
          <w:rFonts w:ascii="Arial" w:hAnsi="Arial" w:cs="Arial"/>
          <w:vanish/>
        </w:rPr>
        <w:t>ú</w:t>
      </w:r>
      <w:r w:rsidR="00B45F53" w:rsidRPr="00CC6520">
        <w:rPr>
          <w:rFonts w:ascii="Arial" w:hAnsi="Arial" w:cs="Arial"/>
          <w:vanish/>
        </w:rPr>
        <w:t>ltimo</w:t>
      </w:r>
      <w:r w:rsidR="003751E8" w:rsidRPr="00CC6520">
        <w:rPr>
          <w:rFonts w:ascii="Arial" w:hAnsi="Arial" w:cs="Arial"/>
          <w:vanish/>
        </w:rPr>
        <w:t xml:space="preserve"> que junto al de </w:t>
      </w:r>
      <w:r w:rsidR="00B45F53" w:rsidRPr="00CC6520">
        <w:rPr>
          <w:rFonts w:ascii="Arial" w:hAnsi="Arial" w:cs="Arial"/>
          <w:vanish/>
        </w:rPr>
        <w:t>Microscopia</w:t>
      </w:r>
      <w:r w:rsidR="003751E8" w:rsidRPr="00CC6520">
        <w:rPr>
          <w:rFonts w:ascii="Arial" w:hAnsi="Arial" w:cs="Arial"/>
          <w:vanish/>
        </w:rPr>
        <w:t xml:space="preserve"> se </w:t>
      </w:r>
      <w:r w:rsidR="00B45F53" w:rsidRPr="00CC6520">
        <w:rPr>
          <w:rFonts w:ascii="Arial" w:hAnsi="Arial" w:cs="Arial"/>
          <w:vanish/>
        </w:rPr>
        <w:t>refuerzan</w:t>
      </w:r>
      <w:r w:rsidR="003751E8" w:rsidRPr="00CC6520">
        <w:rPr>
          <w:rFonts w:ascii="Arial" w:hAnsi="Arial" w:cs="Arial"/>
          <w:vanish/>
        </w:rPr>
        <w:t xml:space="preserve"> con una </w:t>
      </w:r>
      <w:r w:rsidR="00B45F53" w:rsidRPr="00CC6520">
        <w:rPr>
          <w:rFonts w:ascii="Arial" w:hAnsi="Arial" w:cs="Arial"/>
          <w:vanish/>
        </w:rPr>
        <w:t>estadía</w:t>
      </w:r>
      <w:r w:rsidR="003751E8" w:rsidRPr="00CC6520">
        <w:rPr>
          <w:rFonts w:ascii="Arial" w:hAnsi="Arial" w:cs="Arial"/>
          <w:vanish/>
        </w:rPr>
        <w:t xml:space="preserve"> en </w:t>
      </w:r>
      <w:r w:rsidR="00B45F53" w:rsidRPr="00CC6520">
        <w:rPr>
          <w:rFonts w:ascii="Arial" w:hAnsi="Arial" w:cs="Arial"/>
          <w:vanish/>
        </w:rPr>
        <w:t>Santiago</w:t>
      </w:r>
      <w:r w:rsidR="003751E8" w:rsidRPr="00CC6520">
        <w:rPr>
          <w:rFonts w:ascii="Arial" w:hAnsi="Arial" w:cs="Arial"/>
          <w:vanish/>
        </w:rPr>
        <w:t>.</w:t>
      </w:r>
    </w:p>
    <w:p w14:paraId="45BD5DD0" w14:textId="77777777" w:rsidR="00D80580" w:rsidRDefault="00D80580" w:rsidP="00B45F53">
      <w:pPr>
        <w:jc w:val="both"/>
        <w:rPr>
          <w:rFonts w:ascii="Arial" w:eastAsia="Times New Roman" w:hAnsi="Arial" w:cs="Arial"/>
          <w:u w:val="single"/>
        </w:rPr>
      </w:pPr>
      <w:r w:rsidRPr="00CC6520">
        <w:rPr>
          <w:rFonts w:ascii="Arial" w:eastAsia="Times New Roman" w:hAnsi="Arial" w:cs="Arial"/>
          <w:u w:val="single"/>
        </w:rPr>
        <w:t>Grado académico:</w:t>
      </w:r>
    </w:p>
    <w:p w14:paraId="6AF8E63D" w14:textId="77777777" w:rsidR="00CC6520" w:rsidRPr="00CC6520" w:rsidRDefault="00CC6520" w:rsidP="00B45F53">
      <w:pPr>
        <w:jc w:val="both"/>
        <w:rPr>
          <w:rFonts w:ascii="Arial" w:eastAsia="Times New Roman" w:hAnsi="Arial" w:cs="Arial"/>
          <w:u w:val="single"/>
        </w:rPr>
      </w:pPr>
    </w:p>
    <w:p w14:paraId="0CC4BF7F" w14:textId="77777777" w:rsidR="00D80580" w:rsidRPr="00CC6520" w:rsidRDefault="00D80580" w:rsidP="00B45F53">
      <w:pPr>
        <w:jc w:val="both"/>
        <w:rPr>
          <w:rFonts w:ascii="Arial" w:eastAsia="Times New Roman" w:hAnsi="Arial" w:cs="Arial"/>
        </w:rPr>
      </w:pPr>
      <w:r w:rsidRPr="00CC6520">
        <w:rPr>
          <w:rFonts w:ascii="Arial" w:eastAsia="Times New Roman" w:hAnsi="Arial" w:cs="Arial"/>
        </w:rPr>
        <w:t>Título Profesional de Especialista en Endodoncia</w:t>
      </w:r>
    </w:p>
    <w:p w14:paraId="72F310D3" w14:textId="77777777" w:rsidR="00D80580" w:rsidRPr="00CC6520" w:rsidRDefault="00D80580" w:rsidP="00B45F53">
      <w:pPr>
        <w:jc w:val="both"/>
        <w:rPr>
          <w:rFonts w:ascii="Arial" w:eastAsia="Times New Roman" w:hAnsi="Arial" w:cs="Arial"/>
        </w:rPr>
      </w:pPr>
      <w:r w:rsidRPr="00CC6520">
        <w:rPr>
          <w:rFonts w:ascii="Arial" w:eastAsia="Times New Roman" w:hAnsi="Arial" w:cs="Arial"/>
        </w:rPr>
        <w:t>Facultad o Instituto:</w:t>
      </w:r>
    </w:p>
    <w:p w14:paraId="71D95680" w14:textId="77777777" w:rsidR="00D80580" w:rsidRPr="00CC6520" w:rsidRDefault="00D80580" w:rsidP="00B45F53">
      <w:pPr>
        <w:jc w:val="both"/>
        <w:rPr>
          <w:rFonts w:ascii="Arial" w:eastAsia="Times New Roman" w:hAnsi="Arial" w:cs="Arial"/>
        </w:rPr>
      </w:pPr>
      <w:r w:rsidRPr="00CC6520">
        <w:rPr>
          <w:rFonts w:ascii="Arial" w:eastAsia="Times New Roman" w:hAnsi="Arial" w:cs="Arial"/>
        </w:rPr>
        <w:t>Facultad de Odontología</w:t>
      </w:r>
      <w:r w:rsidR="00A42DAE" w:rsidRPr="00CC6520">
        <w:rPr>
          <w:rFonts w:ascii="Arial" w:eastAsia="Times New Roman" w:hAnsi="Arial" w:cs="Arial"/>
        </w:rPr>
        <w:t xml:space="preserve"> Universidad de Chile (dictado en Universidad de Antofagasta)</w:t>
      </w:r>
      <w:r w:rsidRPr="00CC6520">
        <w:rPr>
          <w:rFonts w:ascii="Arial" w:eastAsia="Times New Roman" w:hAnsi="Arial" w:cs="Arial"/>
        </w:rPr>
        <w:t xml:space="preserve"> </w:t>
      </w:r>
    </w:p>
    <w:p w14:paraId="39D86369" w14:textId="519562B7" w:rsidR="00D80580" w:rsidRDefault="00D80580" w:rsidP="00B45F53">
      <w:pPr>
        <w:jc w:val="both"/>
        <w:rPr>
          <w:rFonts w:ascii="Arial" w:eastAsia="Times New Roman" w:hAnsi="Arial" w:cs="Arial"/>
        </w:rPr>
      </w:pPr>
      <w:r w:rsidRPr="00CC6520">
        <w:rPr>
          <w:rFonts w:ascii="Arial" w:eastAsia="Times New Roman" w:hAnsi="Arial" w:cs="Arial"/>
        </w:rPr>
        <w:t>N° de decreto:</w:t>
      </w:r>
      <w:r w:rsidR="00CC6520">
        <w:rPr>
          <w:rFonts w:ascii="Arial" w:eastAsia="Times New Roman" w:hAnsi="Arial" w:cs="Arial"/>
        </w:rPr>
        <w:t xml:space="preserve"> 0022005 del 2 de septiembre de 2009</w:t>
      </w:r>
    </w:p>
    <w:p w14:paraId="4E814DE0" w14:textId="77777777" w:rsidR="00CC6520" w:rsidRPr="00CC6520" w:rsidRDefault="00CC6520" w:rsidP="00B45F53">
      <w:pPr>
        <w:jc w:val="both"/>
        <w:rPr>
          <w:rFonts w:ascii="Arial" w:eastAsia="Times New Roman" w:hAnsi="Arial" w:cs="Arial"/>
        </w:rPr>
      </w:pPr>
    </w:p>
    <w:p w14:paraId="69A5913E" w14:textId="77777777" w:rsidR="00CC6520" w:rsidRDefault="003751E8" w:rsidP="00B45F53">
      <w:pPr>
        <w:jc w:val="both"/>
        <w:rPr>
          <w:rFonts w:ascii="Arial" w:eastAsia="Times New Roman" w:hAnsi="Arial" w:cs="Arial"/>
          <w:u w:val="single"/>
        </w:rPr>
      </w:pPr>
      <w:r w:rsidRPr="00CC6520">
        <w:rPr>
          <w:rFonts w:ascii="Arial" w:eastAsia="Times New Roman" w:hAnsi="Arial" w:cs="Arial"/>
          <w:u w:val="single"/>
        </w:rPr>
        <w:t>Directores</w:t>
      </w:r>
    </w:p>
    <w:p w14:paraId="3D6A972D" w14:textId="3CEC6A96" w:rsidR="00D80580" w:rsidRPr="00CC6520" w:rsidRDefault="00D80580" w:rsidP="00B45F53">
      <w:pPr>
        <w:jc w:val="both"/>
        <w:rPr>
          <w:rFonts w:ascii="Arial" w:eastAsia="Times New Roman" w:hAnsi="Arial" w:cs="Arial"/>
        </w:rPr>
      </w:pPr>
      <w:r w:rsidRPr="00CC6520">
        <w:rPr>
          <w:rFonts w:ascii="Arial" w:eastAsia="Times New Roman" w:hAnsi="Arial" w:cs="Arial"/>
        </w:rPr>
        <w:br/>
        <w:t>Prof. Dra. Marcela Alcota R.</w:t>
      </w:r>
      <w:r w:rsidR="00CC6520">
        <w:rPr>
          <w:rFonts w:ascii="Arial" w:eastAsia="Times New Roman" w:hAnsi="Arial" w:cs="Arial"/>
        </w:rPr>
        <w:t xml:space="preserve"> (Director)</w:t>
      </w:r>
    </w:p>
    <w:p w14:paraId="3D365FA2" w14:textId="77777777" w:rsidR="003751E8" w:rsidRPr="00CC6520" w:rsidRDefault="003751E8" w:rsidP="00B45F53">
      <w:pPr>
        <w:jc w:val="both"/>
        <w:rPr>
          <w:rFonts w:ascii="Arial" w:eastAsia="Times New Roman" w:hAnsi="Arial" w:cs="Arial"/>
        </w:rPr>
      </w:pPr>
      <w:r w:rsidRPr="00CC6520">
        <w:rPr>
          <w:rFonts w:ascii="Arial" w:eastAsia="Times New Roman" w:hAnsi="Arial" w:cs="Arial"/>
        </w:rPr>
        <w:t xml:space="preserve">Prof. </w:t>
      </w:r>
      <w:r w:rsidR="00EE3010" w:rsidRPr="00CC6520">
        <w:rPr>
          <w:rFonts w:ascii="Arial" w:eastAsia="Times New Roman" w:hAnsi="Arial" w:cs="Arial"/>
        </w:rPr>
        <w:t xml:space="preserve">Dr. </w:t>
      </w:r>
      <w:r w:rsidRPr="00CC6520">
        <w:rPr>
          <w:rFonts w:ascii="Arial" w:eastAsia="Times New Roman" w:hAnsi="Arial" w:cs="Arial"/>
        </w:rPr>
        <w:t>Andrés Caballero R. (coordinador en Antofagasta)</w:t>
      </w:r>
    </w:p>
    <w:p w14:paraId="69FF8BDC" w14:textId="77777777" w:rsidR="004751E6" w:rsidRPr="00CC6520" w:rsidRDefault="00D80580" w:rsidP="00B45F5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C6520">
        <w:rPr>
          <w:rFonts w:ascii="Arial" w:eastAsia="Times New Roman" w:hAnsi="Arial" w:cs="Arial"/>
        </w:rPr>
        <w:t>Fechas de Postulación:</w:t>
      </w:r>
      <w:r w:rsidR="003751E8" w:rsidRPr="00CC6520">
        <w:rPr>
          <w:rFonts w:ascii="Arial" w:hAnsi="Arial" w:cs="Arial"/>
        </w:rPr>
        <w:t xml:space="preserve"> </w:t>
      </w:r>
      <w:r w:rsidR="004751E6" w:rsidRPr="00CC6520">
        <w:rPr>
          <w:rFonts w:ascii="Arial" w:hAnsi="Arial" w:cs="Arial"/>
        </w:rPr>
        <w:t>desde el 15 de Octubre al 30 de Diciembre 2016.</w:t>
      </w:r>
    </w:p>
    <w:p w14:paraId="0BA5781A" w14:textId="77777777" w:rsidR="00D80580" w:rsidRPr="00CC6520" w:rsidRDefault="00D80580" w:rsidP="00B45F5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C6520">
        <w:rPr>
          <w:rFonts w:ascii="Arial" w:hAnsi="Arial" w:cs="Arial"/>
          <w:bCs/>
        </w:rPr>
        <w:t xml:space="preserve">Fecha de Inicio Próximo Programa: </w:t>
      </w:r>
      <w:r w:rsidR="003751E8" w:rsidRPr="00CC6520">
        <w:rPr>
          <w:rFonts w:ascii="Arial" w:hAnsi="Arial" w:cs="Arial"/>
          <w:bCs/>
        </w:rPr>
        <w:t>a</w:t>
      </w:r>
      <w:r w:rsidRPr="00CC6520">
        <w:rPr>
          <w:rFonts w:ascii="Arial" w:hAnsi="Arial" w:cs="Arial"/>
          <w:bCs/>
        </w:rPr>
        <w:t>bril de 201</w:t>
      </w:r>
      <w:r w:rsidR="003751E8" w:rsidRPr="00CC6520">
        <w:rPr>
          <w:rFonts w:ascii="Arial" w:hAnsi="Arial" w:cs="Arial"/>
          <w:bCs/>
        </w:rPr>
        <w:t>7</w:t>
      </w:r>
      <w:r w:rsidRPr="00CC6520">
        <w:rPr>
          <w:rFonts w:ascii="Arial" w:hAnsi="Arial" w:cs="Arial"/>
        </w:rPr>
        <w:t>.</w:t>
      </w:r>
    </w:p>
    <w:p w14:paraId="65FD369D" w14:textId="77777777" w:rsidR="00EE3010" w:rsidRPr="00CC6520" w:rsidRDefault="00EE3010" w:rsidP="00B45F5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C6520">
        <w:rPr>
          <w:rFonts w:ascii="Arial" w:hAnsi="Arial" w:cs="Arial"/>
          <w:bCs/>
          <w:u w:val="single"/>
        </w:rPr>
        <w:t>Equipo Académico</w:t>
      </w:r>
    </w:p>
    <w:p w14:paraId="3E251594" w14:textId="28831A40" w:rsidR="006D4B92" w:rsidRPr="00CC6520" w:rsidRDefault="006D4B92" w:rsidP="00CC6520">
      <w:pPr>
        <w:rPr>
          <w:rFonts w:ascii="Arial" w:hAnsi="Arial" w:cs="Arial"/>
        </w:rPr>
      </w:pPr>
      <w:r w:rsidRPr="00CC6520">
        <w:rPr>
          <w:rFonts w:ascii="Arial" w:hAnsi="Arial" w:cs="Arial"/>
        </w:rPr>
        <w:t xml:space="preserve">Marcela Alcota R, DDS, </w:t>
      </w:r>
      <w:r w:rsidR="00EF1CD9">
        <w:rPr>
          <w:rFonts w:ascii="Arial" w:hAnsi="Arial" w:cs="Arial"/>
        </w:rPr>
        <w:t xml:space="preserve">Especialista en Endodoncia, </w:t>
      </w:r>
      <w:proofErr w:type="spellStart"/>
      <w:r w:rsidRPr="00CC6520">
        <w:rPr>
          <w:rFonts w:ascii="Arial" w:hAnsi="Arial" w:cs="Arial"/>
        </w:rPr>
        <w:t>MSc</w:t>
      </w:r>
      <w:proofErr w:type="spellEnd"/>
      <w:r w:rsidRPr="00CC6520">
        <w:rPr>
          <w:rFonts w:ascii="Arial" w:hAnsi="Arial" w:cs="Arial"/>
        </w:rPr>
        <w:t xml:space="preserve">, PhD(c). </w:t>
      </w:r>
      <w:r w:rsidR="00CC6520" w:rsidRPr="00CC6520">
        <w:rPr>
          <w:rFonts w:ascii="Arial" w:hAnsi="Arial" w:cs="Arial"/>
          <w:b/>
        </w:rPr>
        <w:t>D</w:t>
      </w:r>
      <w:r w:rsidRPr="00CC6520">
        <w:rPr>
          <w:rFonts w:ascii="Arial" w:hAnsi="Arial" w:cs="Arial"/>
          <w:b/>
        </w:rPr>
        <w:t>irectora</w:t>
      </w:r>
    </w:p>
    <w:p w14:paraId="2FB9A1DD" w14:textId="77D702DA" w:rsidR="0093446B" w:rsidRPr="00CC6520" w:rsidRDefault="00D03CB4" w:rsidP="00CC6520">
      <w:pPr>
        <w:rPr>
          <w:rFonts w:ascii="Arial" w:hAnsi="Arial" w:cs="Arial"/>
          <w:b/>
        </w:rPr>
      </w:pPr>
      <w:r>
        <w:rPr>
          <w:rFonts w:ascii="Arial" w:hAnsi="Arial" w:cs="Arial"/>
        </w:rPr>
        <w:t>André</w:t>
      </w:r>
      <w:r w:rsidR="006D4B92" w:rsidRPr="00CC6520">
        <w:rPr>
          <w:rFonts w:ascii="Arial" w:hAnsi="Arial" w:cs="Arial"/>
        </w:rPr>
        <w:t xml:space="preserve">s </w:t>
      </w:r>
      <w:proofErr w:type="gramStart"/>
      <w:r w:rsidR="006D4B92" w:rsidRPr="00CC6520">
        <w:rPr>
          <w:rFonts w:ascii="Arial" w:hAnsi="Arial" w:cs="Arial"/>
        </w:rPr>
        <w:t>Caballero ,</w:t>
      </w:r>
      <w:proofErr w:type="gramEnd"/>
      <w:r w:rsidR="006D4B92" w:rsidRPr="00CC6520">
        <w:rPr>
          <w:rFonts w:ascii="Arial" w:hAnsi="Arial" w:cs="Arial"/>
        </w:rPr>
        <w:t xml:space="preserve"> DDS Especialista en Endodoncia</w:t>
      </w:r>
      <w:r w:rsidR="00CC6520">
        <w:rPr>
          <w:rFonts w:ascii="Arial" w:hAnsi="Arial" w:cs="Arial"/>
        </w:rPr>
        <w:t xml:space="preserve"> </w:t>
      </w:r>
      <w:r w:rsidR="00CC6520">
        <w:rPr>
          <w:rFonts w:ascii="Arial" w:hAnsi="Arial" w:cs="Arial"/>
          <w:b/>
        </w:rPr>
        <w:t>Coordinador Programa</w:t>
      </w:r>
    </w:p>
    <w:p w14:paraId="7F835F9E" w14:textId="425326BD" w:rsidR="0093446B" w:rsidRPr="00CC6520" w:rsidRDefault="0093446B" w:rsidP="00CC6520">
      <w:pPr>
        <w:rPr>
          <w:rFonts w:ascii="Arial" w:hAnsi="Arial" w:cs="Arial"/>
        </w:rPr>
      </w:pPr>
      <w:r w:rsidRPr="00CC6520">
        <w:rPr>
          <w:rFonts w:ascii="Arial" w:hAnsi="Arial" w:cs="Arial"/>
        </w:rPr>
        <w:t xml:space="preserve">Mauricio Garrido </w:t>
      </w:r>
      <w:r w:rsidR="00EF1CD9">
        <w:rPr>
          <w:rFonts w:ascii="Arial" w:hAnsi="Arial" w:cs="Arial"/>
        </w:rPr>
        <w:t xml:space="preserve">DDS Especialista en Endodoncia </w:t>
      </w:r>
    </w:p>
    <w:p w14:paraId="6DF82369" w14:textId="77777777" w:rsidR="006D4B92" w:rsidRPr="00CC6520" w:rsidRDefault="006D4B92" w:rsidP="00CC6520">
      <w:pPr>
        <w:rPr>
          <w:rFonts w:ascii="Arial" w:hAnsi="Arial" w:cs="Arial"/>
        </w:rPr>
      </w:pPr>
      <w:r w:rsidRPr="00CC6520">
        <w:rPr>
          <w:rFonts w:ascii="Arial" w:hAnsi="Arial" w:cs="Arial"/>
        </w:rPr>
        <w:lastRenderedPageBreak/>
        <w:br/>
        <w:t xml:space="preserve">Andrea Dezerega P. DDS, </w:t>
      </w:r>
      <w:proofErr w:type="spellStart"/>
      <w:r w:rsidRPr="00CC6520">
        <w:rPr>
          <w:rFonts w:ascii="Arial" w:hAnsi="Arial" w:cs="Arial"/>
        </w:rPr>
        <w:t>MSc</w:t>
      </w:r>
      <w:proofErr w:type="spellEnd"/>
      <w:r w:rsidRPr="00CC6520">
        <w:rPr>
          <w:rFonts w:ascii="Arial" w:hAnsi="Arial" w:cs="Arial"/>
        </w:rPr>
        <w:t>, Especialista en Endodoncia.</w:t>
      </w:r>
      <w:r w:rsidRPr="00CC6520">
        <w:rPr>
          <w:rFonts w:ascii="Arial" w:hAnsi="Arial" w:cs="Arial"/>
        </w:rPr>
        <w:br/>
        <w:t xml:space="preserve">Silvana </w:t>
      </w:r>
      <w:proofErr w:type="spellStart"/>
      <w:r w:rsidRPr="00CC6520">
        <w:rPr>
          <w:rFonts w:ascii="Arial" w:hAnsi="Arial" w:cs="Arial"/>
        </w:rPr>
        <w:t>Maggiolo</w:t>
      </w:r>
      <w:proofErr w:type="spellEnd"/>
      <w:r w:rsidRPr="00CC6520">
        <w:rPr>
          <w:rFonts w:ascii="Arial" w:hAnsi="Arial" w:cs="Arial"/>
        </w:rPr>
        <w:t xml:space="preserve"> V. DDS, Especialista en Endodoncia.</w:t>
      </w:r>
    </w:p>
    <w:p w14:paraId="63736C74" w14:textId="0D62F182" w:rsidR="006D4B92" w:rsidRPr="00CC6520" w:rsidRDefault="00D03CB4" w:rsidP="00CC65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Claudia </w:t>
      </w:r>
      <w:proofErr w:type="gramStart"/>
      <w:r>
        <w:rPr>
          <w:rFonts w:ascii="Arial" w:hAnsi="Arial" w:cs="Arial"/>
        </w:rPr>
        <w:t>Dí</w:t>
      </w:r>
      <w:r w:rsidR="006D4B92" w:rsidRPr="00CC6520">
        <w:rPr>
          <w:rFonts w:ascii="Arial" w:hAnsi="Arial" w:cs="Arial"/>
        </w:rPr>
        <w:t>az ,</w:t>
      </w:r>
      <w:proofErr w:type="gramEnd"/>
      <w:r w:rsidR="006D4B92" w:rsidRPr="00CC6520">
        <w:rPr>
          <w:rFonts w:ascii="Arial" w:hAnsi="Arial" w:cs="Arial"/>
        </w:rPr>
        <w:t xml:space="preserve"> DDS  Especialista en Endodoncia.</w:t>
      </w:r>
      <w:r w:rsidR="006D4B92" w:rsidRPr="00CC6520">
        <w:rPr>
          <w:rFonts w:ascii="Arial" w:hAnsi="Arial" w:cs="Arial"/>
        </w:rPr>
        <w:br/>
        <w:t xml:space="preserve">Ana Verónica Ortega DDS, </w:t>
      </w:r>
      <w:proofErr w:type="spellStart"/>
      <w:r w:rsidR="006D4B92" w:rsidRPr="00CC6520">
        <w:rPr>
          <w:rFonts w:ascii="Arial" w:hAnsi="Arial" w:cs="Arial"/>
        </w:rPr>
        <w:t>MSc</w:t>
      </w:r>
      <w:proofErr w:type="spellEnd"/>
      <w:r w:rsidR="006D4B92" w:rsidRPr="00CC6520">
        <w:rPr>
          <w:rFonts w:ascii="Arial" w:hAnsi="Arial" w:cs="Arial"/>
        </w:rPr>
        <w:t>, Especialista en Endodoncia</w:t>
      </w:r>
      <w:proofErr w:type="gramStart"/>
      <w:r w:rsidR="006D4B92" w:rsidRPr="00CC6520">
        <w:rPr>
          <w:rFonts w:ascii="Arial" w:hAnsi="Arial" w:cs="Arial"/>
        </w:rPr>
        <w:t>..</w:t>
      </w:r>
      <w:proofErr w:type="gramEnd"/>
      <w:r w:rsidR="006D4B92" w:rsidRPr="00CC6520">
        <w:rPr>
          <w:rFonts w:ascii="Arial" w:hAnsi="Arial" w:cs="Arial"/>
        </w:rPr>
        <w:br/>
        <w:t xml:space="preserve">Fermín González B. DDS, </w:t>
      </w:r>
      <w:proofErr w:type="spellStart"/>
      <w:r w:rsidR="006D4B92" w:rsidRPr="00CC6520">
        <w:rPr>
          <w:rFonts w:ascii="Arial" w:hAnsi="Arial" w:cs="Arial"/>
        </w:rPr>
        <w:t>MSc</w:t>
      </w:r>
      <w:proofErr w:type="spellEnd"/>
      <w:r w:rsidR="006D4B92" w:rsidRPr="00CC6520">
        <w:rPr>
          <w:rFonts w:ascii="Arial" w:hAnsi="Arial" w:cs="Arial"/>
        </w:rPr>
        <w:t>, PhD</w:t>
      </w:r>
      <w:r w:rsidR="006D4B92" w:rsidRPr="00CC6520">
        <w:rPr>
          <w:rFonts w:ascii="Arial" w:hAnsi="Arial" w:cs="Arial"/>
        </w:rPr>
        <w:br/>
        <w:t xml:space="preserve">Marcela Hernández R. DDS, </w:t>
      </w:r>
      <w:proofErr w:type="spellStart"/>
      <w:r w:rsidR="006D4B92" w:rsidRPr="00CC6520">
        <w:rPr>
          <w:rFonts w:ascii="Arial" w:hAnsi="Arial" w:cs="Arial"/>
        </w:rPr>
        <w:t>MSc</w:t>
      </w:r>
      <w:proofErr w:type="spellEnd"/>
      <w:r w:rsidR="006D4B92" w:rsidRPr="00CC6520">
        <w:rPr>
          <w:rFonts w:ascii="Arial" w:hAnsi="Arial" w:cs="Arial"/>
        </w:rPr>
        <w:t>, PhD</w:t>
      </w:r>
      <w:r w:rsidR="006D4B92" w:rsidRPr="00CC6520">
        <w:rPr>
          <w:rFonts w:ascii="Arial" w:hAnsi="Arial" w:cs="Arial"/>
        </w:rPr>
        <w:br/>
        <w:t xml:space="preserve">Pablo Ugarte A. DDS, </w:t>
      </w:r>
      <w:proofErr w:type="spellStart"/>
      <w:r w:rsidR="006D4B92" w:rsidRPr="00CC6520">
        <w:rPr>
          <w:rFonts w:ascii="Arial" w:hAnsi="Arial" w:cs="Arial"/>
        </w:rPr>
        <w:t>MSc</w:t>
      </w:r>
      <w:proofErr w:type="spellEnd"/>
      <w:r w:rsidR="006D4B92" w:rsidRPr="00CC6520">
        <w:rPr>
          <w:rFonts w:ascii="Arial" w:hAnsi="Arial" w:cs="Arial"/>
        </w:rPr>
        <w:t>, Especialista en Cirugía y Traumatología Máxilo Facial..</w:t>
      </w:r>
      <w:r w:rsidR="006D4B92" w:rsidRPr="00CC6520">
        <w:rPr>
          <w:rFonts w:ascii="Arial" w:hAnsi="Arial" w:cs="Arial"/>
        </w:rPr>
        <w:br/>
        <w:t>Guillermo Moreno Z. DDS, Especialista en Radiología Máxilo Facial.</w:t>
      </w:r>
      <w:r w:rsidR="006D4B92" w:rsidRPr="00CC6520">
        <w:rPr>
          <w:rFonts w:ascii="Arial" w:hAnsi="Arial" w:cs="Arial"/>
        </w:rPr>
        <w:br/>
      </w:r>
    </w:p>
    <w:p w14:paraId="52BEA4AE" w14:textId="77777777" w:rsidR="00D80580" w:rsidRPr="00CC6520" w:rsidRDefault="00D80580" w:rsidP="00B45F53">
      <w:pPr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Cs/>
          <w:u w:val="single"/>
        </w:rPr>
      </w:pPr>
      <w:r w:rsidRPr="00CC6520">
        <w:rPr>
          <w:rFonts w:ascii="Arial" w:eastAsia="Times New Roman" w:hAnsi="Arial" w:cs="Arial"/>
          <w:bCs/>
          <w:u w:val="single"/>
        </w:rPr>
        <w:t>Plan de Estudio:</w:t>
      </w:r>
    </w:p>
    <w:p w14:paraId="76C09B92" w14:textId="77777777" w:rsidR="00D80580" w:rsidRPr="00CC6520" w:rsidRDefault="00D80580" w:rsidP="00B45F5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C6520">
        <w:rPr>
          <w:rFonts w:ascii="Arial" w:hAnsi="Arial" w:cs="Arial"/>
        </w:rPr>
        <w:t xml:space="preserve">El Programa de Formación de Especialista en Endodoncia tiene una duración de 2 años (4 semestres), </w:t>
      </w:r>
      <w:r w:rsidR="003751E8" w:rsidRPr="00CC6520">
        <w:rPr>
          <w:rFonts w:ascii="Arial" w:hAnsi="Arial" w:cs="Arial"/>
        </w:rPr>
        <w:t>con un total de 114 créditos.</w:t>
      </w:r>
    </w:p>
    <w:p w14:paraId="561D339D" w14:textId="77777777" w:rsidR="003751E8" w:rsidRPr="00CC6520" w:rsidRDefault="003751E8" w:rsidP="00B45F5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C6520">
        <w:rPr>
          <w:rFonts w:ascii="Arial" w:hAnsi="Arial" w:cs="Arial"/>
          <w:bCs/>
        </w:rPr>
        <w:t>Unidades Temáticas </w:t>
      </w:r>
    </w:p>
    <w:p w14:paraId="3951E660" w14:textId="77777777" w:rsidR="003751E8" w:rsidRPr="00CC6520" w:rsidRDefault="003751E8" w:rsidP="00B45F5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CC6520">
        <w:rPr>
          <w:rFonts w:ascii="Arial" w:eastAsia="Times New Roman" w:hAnsi="Arial" w:cs="Arial"/>
          <w:bCs/>
        </w:rPr>
        <w:t>Fundamentos Biológicos de la Endodoncia</w:t>
      </w:r>
      <w:r w:rsidR="00A42DAE" w:rsidRPr="00CC6520">
        <w:rPr>
          <w:rFonts w:ascii="Arial" w:eastAsia="Times New Roman" w:hAnsi="Arial" w:cs="Arial"/>
        </w:rPr>
        <w:t xml:space="preserve"> (14 créditos</w:t>
      </w:r>
      <w:r w:rsidRPr="00CC6520">
        <w:rPr>
          <w:rFonts w:ascii="Arial" w:eastAsia="Times New Roman" w:hAnsi="Arial" w:cs="Arial"/>
        </w:rPr>
        <w:t>).</w:t>
      </w:r>
    </w:p>
    <w:p w14:paraId="15FFD0A3" w14:textId="77777777" w:rsidR="003751E8" w:rsidRPr="00CC6520" w:rsidRDefault="003751E8" w:rsidP="00B45F5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CC6520">
        <w:rPr>
          <w:rFonts w:ascii="Arial" w:eastAsia="Times New Roman" w:hAnsi="Arial" w:cs="Arial"/>
          <w:bCs/>
        </w:rPr>
        <w:t xml:space="preserve">Biomateriales y Fundamentos de las Técnicas </w:t>
      </w:r>
      <w:proofErr w:type="spellStart"/>
      <w:r w:rsidRPr="00CC6520">
        <w:rPr>
          <w:rFonts w:ascii="Arial" w:eastAsia="Times New Roman" w:hAnsi="Arial" w:cs="Arial"/>
          <w:bCs/>
        </w:rPr>
        <w:t>Endodónticas</w:t>
      </w:r>
      <w:proofErr w:type="spellEnd"/>
      <w:r w:rsidRPr="00CC6520">
        <w:rPr>
          <w:rFonts w:ascii="Arial" w:eastAsia="Times New Roman" w:hAnsi="Arial" w:cs="Arial"/>
          <w:bCs/>
        </w:rPr>
        <w:t xml:space="preserve"> </w:t>
      </w:r>
      <w:r w:rsidR="00A42DAE" w:rsidRPr="00CC6520">
        <w:rPr>
          <w:rFonts w:ascii="Arial" w:eastAsia="Times New Roman" w:hAnsi="Arial" w:cs="Arial"/>
        </w:rPr>
        <w:t>(17 créditos</w:t>
      </w:r>
      <w:r w:rsidRPr="00CC6520">
        <w:rPr>
          <w:rFonts w:ascii="Arial" w:eastAsia="Times New Roman" w:hAnsi="Arial" w:cs="Arial"/>
        </w:rPr>
        <w:t>).</w:t>
      </w:r>
    </w:p>
    <w:p w14:paraId="11F3B5F0" w14:textId="77777777" w:rsidR="003751E8" w:rsidRPr="00CC6520" w:rsidRDefault="003751E8" w:rsidP="00B45F5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CC6520">
        <w:rPr>
          <w:rFonts w:ascii="Arial" w:eastAsia="Times New Roman" w:hAnsi="Arial" w:cs="Arial"/>
          <w:bCs/>
        </w:rPr>
        <w:t>Diagnóstico, Planificación y Tratamiento en Endodoncia</w:t>
      </w:r>
      <w:r w:rsidR="00A42DAE" w:rsidRPr="00CC6520">
        <w:rPr>
          <w:rFonts w:ascii="Arial" w:eastAsia="Times New Roman" w:hAnsi="Arial" w:cs="Arial"/>
        </w:rPr>
        <w:t xml:space="preserve"> (24 créditos</w:t>
      </w:r>
      <w:r w:rsidRPr="00CC6520">
        <w:rPr>
          <w:rFonts w:ascii="Arial" w:eastAsia="Times New Roman" w:hAnsi="Arial" w:cs="Arial"/>
        </w:rPr>
        <w:t>).</w:t>
      </w:r>
    </w:p>
    <w:p w14:paraId="4D977EEB" w14:textId="77777777" w:rsidR="003751E8" w:rsidRPr="00CC6520" w:rsidRDefault="003751E8" w:rsidP="00B45F5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CC6520">
        <w:rPr>
          <w:rFonts w:ascii="Arial" w:eastAsia="Times New Roman" w:hAnsi="Arial" w:cs="Arial"/>
          <w:bCs/>
        </w:rPr>
        <w:t xml:space="preserve">Terapéutica </w:t>
      </w:r>
      <w:proofErr w:type="spellStart"/>
      <w:r w:rsidRPr="00CC6520">
        <w:rPr>
          <w:rFonts w:ascii="Arial" w:eastAsia="Times New Roman" w:hAnsi="Arial" w:cs="Arial"/>
          <w:bCs/>
        </w:rPr>
        <w:t>Endodóntica</w:t>
      </w:r>
      <w:proofErr w:type="spellEnd"/>
      <w:r w:rsidRPr="00CC6520">
        <w:rPr>
          <w:rFonts w:ascii="Arial" w:eastAsia="Times New Roman" w:hAnsi="Arial" w:cs="Arial"/>
          <w:bCs/>
        </w:rPr>
        <w:t xml:space="preserve"> </w:t>
      </w:r>
      <w:r w:rsidR="00A42DAE" w:rsidRPr="00CC6520">
        <w:rPr>
          <w:rFonts w:ascii="Arial" w:eastAsia="Times New Roman" w:hAnsi="Arial" w:cs="Arial"/>
        </w:rPr>
        <w:t>(24 créditos</w:t>
      </w:r>
      <w:r w:rsidRPr="00CC6520">
        <w:rPr>
          <w:rFonts w:ascii="Arial" w:eastAsia="Times New Roman" w:hAnsi="Arial" w:cs="Arial"/>
        </w:rPr>
        <w:t>).</w:t>
      </w:r>
    </w:p>
    <w:p w14:paraId="47ECE931" w14:textId="77777777" w:rsidR="003751E8" w:rsidRPr="00CC6520" w:rsidRDefault="003751E8" w:rsidP="00B45F5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CC6520">
        <w:rPr>
          <w:rFonts w:ascii="Arial" w:eastAsia="Times New Roman" w:hAnsi="Arial" w:cs="Arial"/>
          <w:bCs/>
        </w:rPr>
        <w:t xml:space="preserve">Manejo </w:t>
      </w:r>
      <w:proofErr w:type="spellStart"/>
      <w:r w:rsidRPr="00CC6520">
        <w:rPr>
          <w:rFonts w:ascii="Arial" w:eastAsia="Times New Roman" w:hAnsi="Arial" w:cs="Arial"/>
          <w:bCs/>
        </w:rPr>
        <w:t>Endodóntico</w:t>
      </w:r>
      <w:proofErr w:type="spellEnd"/>
      <w:r w:rsidRPr="00CC6520">
        <w:rPr>
          <w:rFonts w:ascii="Arial" w:eastAsia="Times New Roman" w:hAnsi="Arial" w:cs="Arial"/>
          <w:bCs/>
        </w:rPr>
        <w:t xml:space="preserve"> del Paciente Complejo</w:t>
      </w:r>
      <w:r w:rsidR="00A42DAE" w:rsidRPr="00CC6520">
        <w:rPr>
          <w:rFonts w:ascii="Arial" w:eastAsia="Times New Roman" w:hAnsi="Arial" w:cs="Arial"/>
        </w:rPr>
        <w:t xml:space="preserve"> (31 créditos</w:t>
      </w:r>
      <w:r w:rsidRPr="00CC6520">
        <w:rPr>
          <w:rFonts w:ascii="Arial" w:eastAsia="Times New Roman" w:hAnsi="Arial" w:cs="Arial"/>
        </w:rPr>
        <w:t>).</w:t>
      </w:r>
    </w:p>
    <w:p w14:paraId="66BAE540" w14:textId="77777777" w:rsidR="003751E8" w:rsidRPr="00CC6520" w:rsidRDefault="003751E8" w:rsidP="00B45F5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CC6520">
        <w:rPr>
          <w:rFonts w:ascii="Arial" w:eastAsia="Times New Roman" w:hAnsi="Arial" w:cs="Arial"/>
          <w:bCs/>
        </w:rPr>
        <w:t xml:space="preserve">Cursos Electivos </w:t>
      </w:r>
      <w:r w:rsidR="00A42DAE" w:rsidRPr="00CC6520">
        <w:rPr>
          <w:rFonts w:ascii="Arial" w:eastAsia="Times New Roman" w:hAnsi="Arial" w:cs="Arial"/>
        </w:rPr>
        <w:t>(4 créditos</w:t>
      </w:r>
      <w:r w:rsidRPr="00CC6520">
        <w:rPr>
          <w:rFonts w:ascii="Arial" w:eastAsia="Times New Roman" w:hAnsi="Arial" w:cs="Arial"/>
        </w:rPr>
        <w:t>).</w:t>
      </w:r>
    </w:p>
    <w:p w14:paraId="2AF9AA08" w14:textId="77777777" w:rsidR="00D80580" w:rsidRPr="00CC6520" w:rsidRDefault="003751E8" w:rsidP="00B45F5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C6520">
        <w:rPr>
          <w:rFonts w:ascii="Arial" w:hAnsi="Arial" w:cs="Arial"/>
        </w:rPr>
        <w:t> </w:t>
      </w:r>
      <w:r w:rsidR="00A42DAE" w:rsidRPr="00CC6520">
        <w:rPr>
          <w:rFonts w:ascii="Arial" w:hAnsi="Arial" w:cs="Arial"/>
        </w:rPr>
        <w:t>Horario:</w:t>
      </w:r>
    </w:p>
    <w:p w14:paraId="46FCD052" w14:textId="192FDF81" w:rsidR="00A42DAE" w:rsidRPr="00CC6520" w:rsidRDefault="00A576BB" w:rsidP="00B45F5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C6520">
        <w:rPr>
          <w:rFonts w:ascii="Arial" w:hAnsi="Arial" w:cs="Arial"/>
        </w:rPr>
        <w:t>Sá</w:t>
      </w:r>
      <w:r w:rsidR="00A42DAE" w:rsidRPr="00CC6520">
        <w:rPr>
          <w:rFonts w:ascii="Arial" w:hAnsi="Arial" w:cs="Arial"/>
        </w:rPr>
        <w:t>bado 9.00 a 18.00</w:t>
      </w:r>
      <w:r>
        <w:rPr>
          <w:rFonts w:ascii="Arial" w:hAnsi="Arial" w:cs="Arial"/>
        </w:rPr>
        <w:t xml:space="preserve"> </w:t>
      </w:r>
    </w:p>
    <w:p w14:paraId="6BD0A457" w14:textId="5C9E1813" w:rsidR="00A42DAE" w:rsidRPr="00CC6520" w:rsidRDefault="00A576BB" w:rsidP="00B45F5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42DAE" w:rsidRPr="00CC6520">
        <w:rPr>
          <w:rFonts w:ascii="Arial" w:hAnsi="Arial" w:cs="Arial"/>
        </w:rPr>
        <w:t>Una vez al mes : Lunes 14.30 a 19.00</w:t>
      </w:r>
    </w:p>
    <w:p w14:paraId="3E3D938B" w14:textId="77777777" w:rsidR="00A42DAE" w:rsidRPr="00CC6520" w:rsidRDefault="00A42DAE" w:rsidP="00B45F5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C6520">
        <w:rPr>
          <w:rFonts w:ascii="Arial" w:hAnsi="Arial" w:cs="Arial"/>
        </w:rPr>
        <w:t xml:space="preserve">                             Martes 8.30 a 19.00</w:t>
      </w:r>
    </w:p>
    <w:p w14:paraId="5B5211BD" w14:textId="40F824BB" w:rsidR="00A42DAE" w:rsidRPr="00CC6520" w:rsidRDefault="00A42DAE" w:rsidP="00B45F5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C6520">
        <w:rPr>
          <w:rFonts w:ascii="Arial" w:hAnsi="Arial" w:cs="Arial"/>
        </w:rPr>
        <w:t xml:space="preserve">                            </w:t>
      </w:r>
      <w:r w:rsidR="00A576BB" w:rsidRPr="00CC6520">
        <w:rPr>
          <w:rFonts w:ascii="Arial" w:hAnsi="Arial" w:cs="Arial"/>
        </w:rPr>
        <w:t>Miércoles</w:t>
      </w:r>
      <w:r w:rsidRPr="00CC6520">
        <w:rPr>
          <w:rFonts w:ascii="Arial" w:hAnsi="Arial" w:cs="Arial"/>
        </w:rPr>
        <w:t xml:space="preserve"> 8.30 a 19.00</w:t>
      </w:r>
    </w:p>
    <w:p w14:paraId="767F5C1E" w14:textId="77777777" w:rsidR="00D80580" w:rsidRPr="00CC6520" w:rsidRDefault="004751E6" w:rsidP="00B45F5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C6520">
        <w:rPr>
          <w:rFonts w:ascii="Arial" w:hAnsi="Arial" w:cs="Arial"/>
        </w:rPr>
        <w:t>Numero de alumnos: mínimo 8 má</w:t>
      </w:r>
      <w:r w:rsidR="00A42DAE" w:rsidRPr="00CC6520">
        <w:rPr>
          <w:rFonts w:ascii="Arial" w:hAnsi="Arial" w:cs="Arial"/>
        </w:rPr>
        <w:t>ximo 14.</w:t>
      </w:r>
      <w:r w:rsidR="00D80580" w:rsidRPr="00CC6520">
        <w:rPr>
          <w:rFonts w:ascii="Arial" w:hAnsi="Arial" w:cs="Arial"/>
        </w:rPr>
        <w:t> </w:t>
      </w:r>
    </w:p>
    <w:p w14:paraId="0EFDF0A6" w14:textId="77777777" w:rsidR="003751E8" w:rsidRDefault="003751E8" w:rsidP="00A42DAE">
      <w:pPr>
        <w:rPr>
          <w:rFonts w:ascii="Arial" w:eastAsia="Times New Roman" w:hAnsi="Arial" w:cs="Arial"/>
          <w:u w:val="single"/>
        </w:rPr>
      </w:pPr>
      <w:r w:rsidRPr="00CC6520">
        <w:rPr>
          <w:rFonts w:ascii="Arial" w:eastAsia="Times New Roman" w:hAnsi="Arial" w:cs="Arial"/>
          <w:u w:val="single"/>
        </w:rPr>
        <w:t>Costo:</w:t>
      </w:r>
    </w:p>
    <w:p w14:paraId="05CE56D0" w14:textId="77777777" w:rsidR="00CC6520" w:rsidRPr="00CC6520" w:rsidRDefault="00CC6520" w:rsidP="00A42DAE">
      <w:pPr>
        <w:rPr>
          <w:rFonts w:ascii="Arial" w:eastAsia="Times New Roman" w:hAnsi="Arial" w:cs="Arial"/>
          <w:u w:val="single"/>
        </w:rPr>
      </w:pPr>
    </w:p>
    <w:p w14:paraId="3F05CC9F" w14:textId="4B4F30C3" w:rsidR="003751E8" w:rsidRPr="00CC6520" w:rsidRDefault="003751E8" w:rsidP="00A42DAE">
      <w:pPr>
        <w:rPr>
          <w:rFonts w:ascii="Arial" w:eastAsia="Times New Roman" w:hAnsi="Arial" w:cs="Arial"/>
        </w:rPr>
      </w:pPr>
      <w:r w:rsidRPr="00CC6520">
        <w:rPr>
          <w:rFonts w:ascii="Arial" w:eastAsia="Times New Roman" w:hAnsi="Arial" w:cs="Arial"/>
        </w:rPr>
        <w:t>Arancel 1er. año 201</w:t>
      </w:r>
      <w:r w:rsidR="00CC6520">
        <w:rPr>
          <w:rFonts w:ascii="Arial" w:eastAsia="Times New Roman" w:hAnsi="Arial" w:cs="Arial"/>
        </w:rPr>
        <w:t>7</w:t>
      </w:r>
      <w:r w:rsidRPr="00CC6520">
        <w:rPr>
          <w:rFonts w:ascii="Arial" w:eastAsia="Times New Roman" w:hAnsi="Arial" w:cs="Arial"/>
        </w:rPr>
        <w:t>: $</w:t>
      </w:r>
      <w:r w:rsidR="00CC6520">
        <w:rPr>
          <w:rFonts w:ascii="Arial" w:eastAsia="Times New Roman" w:hAnsi="Arial" w:cs="Arial"/>
        </w:rPr>
        <w:t>8.258.460</w:t>
      </w:r>
      <w:r w:rsidRPr="00CC6520">
        <w:rPr>
          <w:rFonts w:ascii="Arial" w:eastAsia="Times New Roman" w:hAnsi="Arial" w:cs="Arial"/>
        </w:rPr>
        <w:t>.-</w:t>
      </w:r>
      <w:r w:rsidRPr="00CC6520">
        <w:rPr>
          <w:rFonts w:ascii="Arial" w:eastAsia="Times New Roman" w:hAnsi="Arial" w:cs="Arial"/>
        </w:rPr>
        <w:br/>
        <w:t xml:space="preserve">Valor </w:t>
      </w:r>
      <w:r w:rsidR="00CC6520">
        <w:rPr>
          <w:rFonts w:ascii="Arial" w:eastAsia="Times New Roman" w:hAnsi="Arial" w:cs="Arial"/>
        </w:rPr>
        <w:t xml:space="preserve">aproximado de </w:t>
      </w:r>
      <w:r w:rsidRPr="00CC6520">
        <w:rPr>
          <w:rFonts w:ascii="Arial" w:eastAsia="Times New Roman" w:hAnsi="Arial" w:cs="Arial"/>
        </w:rPr>
        <w:t>Matrícula año 201</w:t>
      </w:r>
      <w:r w:rsidR="00CC6520">
        <w:rPr>
          <w:rFonts w:ascii="Arial" w:eastAsia="Times New Roman" w:hAnsi="Arial" w:cs="Arial"/>
        </w:rPr>
        <w:t>7</w:t>
      </w:r>
      <w:r w:rsidRPr="00CC6520">
        <w:rPr>
          <w:rFonts w:ascii="Arial" w:eastAsia="Times New Roman" w:hAnsi="Arial" w:cs="Arial"/>
        </w:rPr>
        <w:t>: $1</w:t>
      </w:r>
      <w:r w:rsidR="00CC6520">
        <w:rPr>
          <w:rFonts w:ascii="Arial" w:eastAsia="Times New Roman" w:hAnsi="Arial" w:cs="Arial"/>
        </w:rPr>
        <w:t>33.000</w:t>
      </w:r>
      <w:r w:rsidRPr="00CC6520">
        <w:rPr>
          <w:rFonts w:ascii="Arial" w:eastAsia="Times New Roman" w:hAnsi="Arial" w:cs="Arial"/>
        </w:rPr>
        <w:t xml:space="preserve">.- </w:t>
      </w:r>
    </w:p>
    <w:p w14:paraId="21FCC4C3" w14:textId="77777777" w:rsidR="00CC6520" w:rsidRDefault="00CC6520" w:rsidP="00A42DAE">
      <w:pPr>
        <w:rPr>
          <w:rFonts w:ascii="Arial" w:eastAsia="Times New Roman" w:hAnsi="Arial" w:cs="Arial"/>
        </w:rPr>
      </w:pPr>
      <w:bookmarkStart w:id="0" w:name="_GoBack"/>
      <w:bookmarkEnd w:id="0"/>
    </w:p>
    <w:p w14:paraId="79152B67" w14:textId="77777777" w:rsidR="00CC6520" w:rsidRDefault="00CC6520" w:rsidP="00A42DAE">
      <w:pPr>
        <w:rPr>
          <w:rFonts w:ascii="Arial" w:eastAsia="Times New Roman" w:hAnsi="Arial" w:cs="Arial"/>
        </w:rPr>
      </w:pPr>
    </w:p>
    <w:p w14:paraId="3C2F01F5" w14:textId="77777777" w:rsidR="00CC6520" w:rsidRDefault="00CC6520" w:rsidP="00A42DAE">
      <w:pPr>
        <w:rPr>
          <w:rFonts w:ascii="Arial" w:eastAsia="Times New Roman" w:hAnsi="Arial" w:cs="Arial"/>
        </w:rPr>
      </w:pPr>
    </w:p>
    <w:p w14:paraId="726AF149" w14:textId="77777777" w:rsidR="00CC6520" w:rsidRDefault="00CC6520" w:rsidP="00A42DAE">
      <w:pPr>
        <w:rPr>
          <w:rFonts w:ascii="Arial" w:eastAsia="Times New Roman" w:hAnsi="Arial" w:cs="Arial"/>
        </w:rPr>
      </w:pPr>
    </w:p>
    <w:p w14:paraId="5C87D211" w14:textId="380E91D1" w:rsidR="003751E8" w:rsidRPr="00CC6520" w:rsidRDefault="003751E8" w:rsidP="00A42DAE">
      <w:pPr>
        <w:rPr>
          <w:rFonts w:ascii="Arial" w:eastAsia="Times New Roman" w:hAnsi="Arial" w:cs="Arial"/>
          <w:u w:val="single"/>
        </w:rPr>
      </w:pPr>
      <w:r w:rsidRPr="00CC6520">
        <w:rPr>
          <w:rFonts w:ascii="Arial" w:eastAsia="Times New Roman" w:hAnsi="Arial" w:cs="Arial"/>
          <w:u w:val="single"/>
        </w:rPr>
        <w:lastRenderedPageBreak/>
        <w:t>Informaciones:</w:t>
      </w:r>
      <w:r w:rsidR="00CC6520" w:rsidRPr="00CC6520">
        <w:rPr>
          <w:rFonts w:ascii="Arial" w:eastAsia="Times New Roman" w:hAnsi="Arial" w:cs="Arial"/>
          <w:u w:val="single"/>
        </w:rPr>
        <w:t xml:space="preserve"> </w:t>
      </w:r>
    </w:p>
    <w:p w14:paraId="0BB78332" w14:textId="77777777" w:rsidR="00CC6520" w:rsidRDefault="00CC6520" w:rsidP="00A42DAE">
      <w:pPr>
        <w:rPr>
          <w:rFonts w:ascii="Arial" w:eastAsia="Times New Roman" w:hAnsi="Arial" w:cs="Arial"/>
        </w:rPr>
      </w:pPr>
    </w:p>
    <w:p w14:paraId="6192BC00" w14:textId="02A7E994" w:rsidR="003751E8" w:rsidRDefault="003751E8" w:rsidP="00A42DAE">
      <w:pPr>
        <w:rPr>
          <w:rFonts w:ascii="Arial" w:eastAsia="Times New Roman" w:hAnsi="Arial" w:cs="Arial"/>
        </w:rPr>
      </w:pPr>
      <w:r w:rsidRPr="00CC6520">
        <w:rPr>
          <w:rFonts w:ascii="Arial" w:eastAsia="Times New Roman" w:hAnsi="Arial" w:cs="Arial"/>
        </w:rPr>
        <w:t>Contacto:</w:t>
      </w:r>
      <w:r w:rsidR="00CC6520">
        <w:rPr>
          <w:rFonts w:ascii="Arial" w:eastAsia="Times New Roman" w:hAnsi="Arial" w:cs="Arial"/>
        </w:rPr>
        <w:t xml:space="preserve"> </w:t>
      </w:r>
      <w:r w:rsidR="00A576BB">
        <w:rPr>
          <w:rFonts w:ascii="Arial" w:eastAsia="Times New Roman" w:hAnsi="Arial" w:cs="Arial"/>
        </w:rPr>
        <w:tab/>
      </w:r>
      <w:r w:rsidR="00CC6520">
        <w:rPr>
          <w:rFonts w:ascii="Arial" w:eastAsia="Times New Roman" w:hAnsi="Arial" w:cs="Arial"/>
        </w:rPr>
        <w:t>Dr. Patricio Ly</w:t>
      </w:r>
      <w:r w:rsidR="00CC6520">
        <w:rPr>
          <w:rFonts w:ascii="Arial" w:eastAsia="Times New Roman" w:hAnsi="Arial" w:cs="Arial"/>
        </w:rPr>
        <w:tab/>
      </w:r>
    </w:p>
    <w:p w14:paraId="4CFC3D1B" w14:textId="7EB8972C" w:rsidR="00A576BB" w:rsidRDefault="00A576BB" w:rsidP="00A42DA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      </w:t>
      </w:r>
      <w:r>
        <w:rPr>
          <w:rFonts w:ascii="Arial" w:eastAsia="Times New Roman" w:hAnsi="Arial" w:cs="Arial"/>
        </w:rPr>
        <w:tab/>
      </w:r>
      <w:r w:rsidRPr="00A576BB">
        <w:rPr>
          <w:rFonts w:ascii="Arial" w:eastAsia="Times New Roman" w:hAnsi="Arial" w:cs="Arial"/>
        </w:rPr>
        <w:t>Cecilia Guerrero Saavedra</w:t>
      </w:r>
    </w:p>
    <w:p w14:paraId="27391704" w14:textId="77777777" w:rsidR="00CC6520" w:rsidRPr="00CC6520" w:rsidRDefault="00CC6520" w:rsidP="00A42DAE">
      <w:pPr>
        <w:rPr>
          <w:rFonts w:ascii="Arial" w:eastAsia="Times New Roman" w:hAnsi="Arial" w:cs="Arial"/>
        </w:rPr>
      </w:pPr>
    </w:p>
    <w:p w14:paraId="7DF2E661" w14:textId="0A8C6CF9" w:rsidR="00A576BB" w:rsidRPr="00A576BB" w:rsidRDefault="003751E8" w:rsidP="00A576B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s-ES"/>
        </w:rPr>
      </w:pPr>
      <w:r w:rsidRPr="00CC6520">
        <w:rPr>
          <w:rFonts w:ascii="Arial" w:eastAsia="Times New Roman" w:hAnsi="Arial" w:cs="Arial"/>
        </w:rPr>
        <w:t>Dirección:</w:t>
      </w:r>
      <w:r w:rsidR="00CC6520">
        <w:rPr>
          <w:rFonts w:ascii="Arial" w:eastAsia="Times New Roman" w:hAnsi="Arial" w:cs="Arial"/>
        </w:rPr>
        <w:t xml:space="preserve"> </w:t>
      </w:r>
      <w:r w:rsidR="00A576BB">
        <w:rPr>
          <w:rFonts w:ascii="Arial" w:eastAsia="Times New Roman" w:hAnsi="Arial" w:cs="Arial"/>
        </w:rPr>
        <w:tab/>
      </w:r>
      <w:r w:rsidR="00A576BB" w:rsidRPr="00A576BB">
        <w:rPr>
          <w:rFonts w:ascii="Arial" w:hAnsi="Arial" w:cs="Arial"/>
          <w:color w:val="1A1A1A"/>
          <w:lang w:val="es-ES"/>
        </w:rPr>
        <w:t>Universidad de Antofagasta Campus Coloso</w:t>
      </w:r>
    </w:p>
    <w:p w14:paraId="5AC22286" w14:textId="483D4BEC" w:rsidR="00A576BB" w:rsidRDefault="00A576BB" w:rsidP="00A576BB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>
        <w:rPr>
          <w:rFonts w:ascii="Arial" w:hAnsi="Arial" w:cs="Arial"/>
          <w:color w:val="1A1A1A"/>
          <w:lang w:val="es-ES"/>
        </w:rPr>
        <w:t xml:space="preserve">                 </w:t>
      </w:r>
      <w:r>
        <w:rPr>
          <w:rFonts w:ascii="Arial" w:hAnsi="Arial" w:cs="Arial"/>
          <w:color w:val="1A1A1A"/>
          <w:lang w:val="es-ES"/>
        </w:rPr>
        <w:tab/>
      </w:r>
      <w:r w:rsidRPr="00A576BB">
        <w:rPr>
          <w:rFonts w:ascii="Arial" w:hAnsi="Arial" w:cs="Arial"/>
          <w:color w:val="1A1A1A"/>
          <w:lang w:val="es-ES"/>
        </w:rPr>
        <w:t>Av. Universidad de Antofagasta</w:t>
      </w:r>
    </w:p>
    <w:p w14:paraId="5337D9C1" w14:textId="729670CD" w:rsidR="00A576BB" w:rsidRPr="00A576BB" w:rsidRDefault="003751E8" w:rsidP="00A576BB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CC6520">
        <w:rPr>
          <w:rFonts w:ascii="Arial" w:eastAsia="Times New Roman" w:hAnsi="Arial" w:cs="Arial"/>
        </w:rPr>
        <w:t>Tel</w:t>
      </w:r>
      <w:r w:rsidR="00CC6520">
        <w:rPr>
          <w:rFonts w:ascii="Arial" w:eastAsia="Times New Roman" w:hAnsi="Arial" w:cs="Arial"/>
        </w:rPr>
        <w:t>é</w:t>
      </w:r>
      <w:r w:rsidRPr="00CC6520">
        <w:rPr>
          <w:rFonts w:ascii="Arial" w:eastAsia="Times New Roman" w:hAnsi="Arial" w:cs="Arial"/>
        </w:rPr>
        <w:t>fono:</w:t>
      </w:r>
      <w:r w:rsidR="00CC6520">
        <w:rPr>
          <w:rFonts w:ascii="Arial" w:eastAsia="Times New Roman" w:hAnsi="Arial" w:cs="Arial"/>
        </w:rPr>
        <w:t xml:space="preserve"> </w:t>
      </w:r>
      <w:r w:rsidR="00A576BB">
        <w:rPr>
          <w:rFonts w:ascii="Arial" w:eastAsia="Times New Roman" w:hAnsi="Arial" w:cs="Arial"/>
        </w:rPr>
        <w:tab/>
      </w:r>
      <w:r w:rsidR="00A576BB" w:rsidRPr="00A576BB">
        <w:rPr>
          <w:rFonts w:ascii="Arial" w:eastAsia="Times New Roman" w:hAnsi="Arial" w:cs="Arial"/>
        </w:rPr>
        <w:t>55 263 7075</w:t>
      </w:r>
      <w:r w:rsidR="00A576BB">
        <w:rPr>
          <w:rFonts w:ascii="Arial" w:eastAsia="Times New Roman" w:hAnsi="Arial" w:cs="Arial"/>
        </w:rPr>
        <w:t xml:space="preserve"> Señora Cecilia Guerrero Secretaria de Post Grado</w:t>
      </w:r>
    </w:p>
    <w:p w14:paraId="3CC1C340" w14:textId="5019A3A6" w:rsidR="00A576BB" w:rsidRDefault="003751E8" w:rsidP="00A42DAE">
      <w:pPr>
        <w:rPr>
          <w:rFonts w:ascii="Arial" w:eastAsia="Times New Roman" w:hAnsi="Arial" w:cs="Arial"/>
        </w:rPr>
      </w:pPr>
      <w:r w:rsidRPr="00CC6520">
        <w:rPr>
          <w:rFonts w:ascii="Arial" w:eastAsia="Times New Roman" w:hAnsi="Arial" w:cs="Arial"/>
        </w:rPr>
        <w:t>E-mail:</w:t>
      </w:r>
      <w:r w:rsidR="00CC6520">
        <w:rPr>
          <w:rFonts w:ascii="Arial" w:eastAsia="Times New Roman" w:hAnsi="Arial" w:cs="Arial"/>
        </w:rPr>
        <w:t xml:space="preserve"> </w:t>
      </w:r>
      <w:r w:rsidR="00A576BB">
        <w:rPr>
          <w:rFonts w:ascii="Arial" w:eastAsia="Times New Roman" w:hAnsi="Arial" w:cs="Arial"/>
        </w:rPr>
        <w:tab/>
      </w:r>
      <w:r w:rsidR="00A576BB" w:rsidRPr="00A576BB">
        <w:rPr>
          <w:rFonts w:ascii="Arial" w:eastAsia="Times New Roman" w:hAnsi="Arial" w:cs="Arial"/>
        </w:rPr>
        <w:t>sec.postodontologia@uantof.cl</w:t>
      </w:r>
    </w:p>
    <w:p w14:paraId="2A8BEC1F" w14:textId="10726109" w:rsidR="003751E8" w:rsidRPr="00CC6520" w:rsidRDefault="00A576BB" w:rsidP="00A42DA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>
        <w:rPr>
          <w:rFonts w:ascii="Arial" w:eastAsia="Times New Roman" w:hAnsi="Arial" w:cs="Arial"/>
        </w:rPr>
        <w:tab/>
        <w:t>patricioly@vtr</w:t>
      </w:r>
      <w:r w:rsidR="00CC6520" w:rsidRPr="00CC6520">
        <w:rPr>
          <w:rFonts w:ascii="Arial" w:eastAsia="Times New Roman" w:hAnsi="Arial" w:cs="Arial"/>
        </w:rPr>
        <w:t>.cl</w:t>
      </w:r>
    </w:p>
    <w:p w14:paraId="77427697" w14:textId="77777777" w:rsidR="00C43A7D" w:rsidRPr="00CC6520" w:rsidRDefault="00C43A7D" w:rsidP="00A42DAE">
      <w:pPr>
        <w:rPr>
          <w:rFonts w:ascii="Arial" w:hAnsi="Arial" w:cs="Arial"/>
        </w:rPr>
      </w:pPr>
    </w:p>
    <w:sectPr w:rsidR="00C43A7D" w:rsidRPr="00CC6520" w:rsidSect="00C43A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712B"/>
    <w:multiLevelType w:val="multilevel"/>
    <w:tmpl w:val="A946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2779C"/>
    <w:multiLevelType w:val="multilevel"/>
    <w:tmpl w:val="D6C8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80"/>
    <w:rsid w:val="003751E8"/>
    <w:rsid w:val="004751E6"/>
    <w:rsid w:val="005C5596"/>
    <w:rsid w:val="006D4B92"/>
    <w:rsid w:val="0093446B"/>
    <w:rsid w:val="00A42DAE"/>
    <w:rsid w:val="00A576BB"/>
    <w:rsid w:val="00B45F53"/>
    <w:rsid w:val="00C43A7D"/>
    <w:rsid w:val="00CC6520"/>
    <w:rsid w:val="00D03CB4"/>
    <w:rsid w:val="00D80580"/>
    <w:rsid w:val="00EE3010"/>
    <w:rsid w:val="00EF1CD9"/>
    <w:rsid w:val="00F5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D58E9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8058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tulo3">
    <w:name w:val="heading 3"/>
    <w:basedOn w:val="Normal"/>
    <w:link w:val="Ttulo3Car"/>
    <w:uiPriority w:val="9"/>
    <w:qFormat/>
    <w:rsid w:val="00D8058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0580"/>
    <w:rPr>
      <w:rFonts w:ascii="Times" w:hAnsi="Times"/>
      <w:b/>
      <w:bCs/>
      <w:kern w:val="36"/>
      <w:sz w:val="48"/>
      <w:szCs w:val="48"/>
    </w:rPr>
  </w:style>
  <w:style w:type="character" w:customStyle="1" w:styleId="Ttulo3Car">
    <w:name w:val="Título 3 Car"/>
    <w:basedOn w:val="Fuentedeprrafopredeter"/>
    <w:link w:val="Ttulo3"/>
    <w:uiPriority w:val="9"/>
    <w:rsid w:val="00D80580"/>
    <w:rPr>
      <w:rFonts w:ascii="Times" w:hAnsi="Times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semiHidden/>
    <w:unhideWhenUsed/>
    <w:rsid w:val="00D805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05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D80580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3CB4"/>
    <w:pPr>
      <w:jc w:val="center"/>
    </w:pPr>
    <w:rPr>
      <w:rFonts w:ascii="Arial" w:eastAsia="Times New Roman" w:hAnsi="Arial" w:cs="Arial"/>
      <w:b/>
      <w:bCs/>
      <w:kern w:val="36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D03CB4"/>
    <w:rPr>
      <w:rFonts w:ascii="Arial" w:eastAsia="Times New Roman" w:hAnsi="Arial" w:cs="Arial"/>
      <w:b/>
      <w:bCs/>
      <w:kern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8058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tulo3">
    <w:name w:val="heading 3"/>
    <w:basedOn w:val="Normal"/>
    <w:link w:val="Ttulo3Car"/>
    <w:uiPriority w:val="9"/>
    <w:qFormat/>
    <w:rsid w:val="00D8058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0580"/>
    <w:rPr>
      <w:rFonts w:ascii="Times" w:hAnsi="Times"/>
      <w:b/>
      <w:bCs/>
      <w:kern w:val="36"/>
      <w:sz w:val="48"/>
      <w:szCs w:val="48"/>
    </w:rPr>
  </w:style>
  <w:style w:type="character" w:customStyle="1" w:styleId="Ttulo3Car">
    <w:name w:val="Título 3 Car"/>
    <w:basedOn w:val="Fuentedeprrafopredeter"/>
    <w:link w:val="Ttulo3"/>
    <w:uiPriority w:val="9"/>
    <w:rsid w:val="00D80580"/>
    <w:rPr>
      <w:rFonts w:ascii="Times" w:hAnsi="Times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semiHidden/>
    <w:unhideWhenUsed/>
    <w:rsid w:val="00D805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05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D80580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3CB4"/>
    <w:pPr>
      <w:jc w:val="center"/>
    </w:pPr>
    <w:rPr>
      <w:rFonts w:ascii="Arial" w:eastAsia="Times New Roman" w:hAnsi="Arial" w:cs="Arial"/>
      <w:b/>
      <w:bCs/>
      <w:kern w:val="36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D03CB4"/>
    <w:rPr>
      <w:rFonts w:ascii="Arial" w:eastAsia="Times New Roman" w:hAnsi="Arial" w:cs="Arial"/>
      <w:b/>
      <w:bCs/>
      <w:kern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3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9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0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Alcota</dc:creator>
  <cp:lastModifiedBy>Usuario</cp:lastModifiedBy>
  <cp:revision>2</cp:revision>
  <cp:lastPrinted>2016-10-06T12:14:00Z</cp:lastPrinted>
  <dcterms:created xsi:type="dcterms:W3CDTF">2016-10-11T15:39:00Z</dcterms:created>
  <dcterms:modified xsi:type="dcterms:W3CDTF">2016-10-11T15:39:00Z</dcterms:modified>
</cp:coreProperties>
</file>